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1D06641" w14:textId="77777777" w:rsidTr="00F862D6">
        <w:tc>
          <w:tcPr>
            <w:tcW w:w="1020" w:type="dxa"/>
          </w:tcPr>
          <w:p w14:paraId="26C1339A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0" allowOverlap="1" wp14:anchorId="281FB0DA" wp14:editId="62D0544A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6F6E7E" w14:textId="77777777" w:rsidR="00780479" w:rsidRPr="00F23816" w:rsidRDefault="00780479" w:rsidP="00780479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F23816">
                                    <w:t>Správa železnic, státní organizace</w:t>
                                  </w:r>
                                </w:p>
                                <w:p w14:paraId="63EE7E36" w14:textId="77777777" w:rsidR="00780479" w:rsidRPr="00F23816" w:rsidRDefault="00780479" w:rsidP="00780479">
                                  <w:pPr>
                                    <w:pStyle w:val="Adresa"/>
                                    <w:rPr>
                                      <w:rFonts w:asciiTheme="minorHAnsi" w:eastAsiaTheme="minorHAnsi" w:hAnsiTheme="minorHAnsi" w:cstheme="minorBidi"/>
                                      <w:sz w:val="18"/>
                                      <w:szCs w:val="18"/>
                                    </w:rPr>
                                  </w:pPr>
                                  <w:r w:rsidRPr="00F23816">
                                    <w:rPr>
                                      <w:rFonts w:asciiTheme="minorHAnsi" w:eastAsiaTheme="minorHAnsi" w:hAnsiTheme="minorHAnsi" w:cstheme="minorBidi"/>
                                      <w:sz w:val="18"/>
                                      <w:szCs w:val="18"/>
                                    </w:rPr>
                                    <w:t>Stavební správa východ</w:t>
                                  </w:r>
                                </w:p>
                                <w:p w14:paraId="4F6CBE6D" w14:textId="77777777" w:rsidR="00780479" w:rsidRPr="00F23816" w:rsidRDefault="00780479" w:rsidP="00780479">
                                  <w:pPr>
                                    <w:pStyle w:val="Adresa"/>
                                    <w:rPr>
                                      <w:rFonts w:asciiTheme="minorHAnsi" w:eastAsiaTheme="minorHAnsi" w:hAnsiTheme="minorHAnsi" w:cstheme="minorBidi"/>
                                      <w:sz w:val="18"/>
                                      <w:szCs w:val="18"/>
                                    </w:rPr>
                                  </w:pPr>
                                  <w:r w:rsidRPr="00F23816">
                                    <w:rPr>
                                      <w:rFonts w:asciiTheme="minorHAnsi" w:eastAsiaTheme="minorHAnsi" w:hAnsiTheme="minorHAnsi" w:cstheme="minorBidi"/>
                                      <w:sz w:val="18"/>
                                      <w:szCs w:val="18"/>
                                    </w:rPr>
                                    <w:t>Nerudova 1</w:t>
                                  </w:r>
                                  <w:r>
                                    <w:rPr>
                                      <w:rFonts w:asciiTheme="minorHAnsi" w:eastAsiaTheme="minorHAnsi" w:hAnsiTheme="minorHAnsi" w:cstheme="minorBid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14:paraId="19D22927" w14:textId="77777777" w:rsidR="00780479" w:rsidRPr="00872202" w:rsidRDefault="00780479" w:rsidP="00780479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t>779 01</w:t>
                                  </w:r>
                                  <w:r w:rsidRPr="00F23816">
                                    <w:t xml:space="preserve"> Olomouc</w:t>
                                  </w:r>
                                  <w:r>
                                    <w:t xml:space="preserve"> </w:t>
                                  </w:r>
                                </w:p>
                                <w:p w14:paraId="32BBE7B0" w14:textId="77777777" w:rsidR="00764595" w:rsidRDefault="00764595" w:rsidP="00764595">
                                  <w:pPr>
                                    <w:pStyle w:val="Bezmezer"/>
                                    <w:rPr>
                                      <w:lang w:val="en-US"/>
                                    </w:rPr>
                                  </w:pPr>
                                </w:p>
                                <w:p w14:paraId="6DB4065A" w14:textId="77777777" w:rsidR="00BF180C" w:rsidRDefault="00BF180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2E64AC79" w14:textId="77777777" w:rsidR="006527DC" w:rsidRDefault="006527DC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67396882" w14:textId="77777777" w:rsidR="006527DC" w:rsidRDefault="006527DC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206B392A" w14:textId="77777777" w:rsidR="006527DC" w:rsidRPr="00A51C32" w:rsidRDefault="006527D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1FB0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14:paraId="0E6F6E7E" w14:textId="77777777" w:rsidR="00780479" w:rsidRPr="00F23816" w:rsidRDefault="00780479" w:rsidP="00780479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F23816">
                              <w:t>Správa železnic, státní organizace</w:t>
                            </w:r>
                          </w:p>
                          <w:p w14:paraId="63EE7E36" w14:textId="77777777" w:rsidR="00780479" w:rsidRPr="00F23816" w:rsidRDefault="00780479" w:rsidP="00780479">
                            <w:pPr>
                              <w:pStyle w:val="Adresa"/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</w:pPr>
                            <w:r w:rsidRPr="00F23816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Stavební správa východ</w:t>
                            </w:r>
                          </w:p>
                          <w:p w14:paraId="4F6CBE6D" w14:textId="77777777" w:rsidR="00780479" w:rsidRPr="00F23816" w:rsidRDefault="00780479" w:rsidP="00780479">
                            <w:pPr>
                              <w:pStyle w:val="Adresa"/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</w:pPr>
                            <w:r w:rsidRPr="00F23816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Nerudova 1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9D22927" w14:textId="77777777" w:rsidR="00780479" w:rsidRPr="00872202" w:rsidRDefault="00780479" w:rsidP="00780479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t>779 01</w:t>
                            </w:r>
                            <w:r w:rsidRPr="00F23816">
                              <w:t xml:space="preserve"> Olomouc</w:t>
                            </w:r>
                            <w:r>
                              <w:t xml:space="preserve"> </w:t>
                            </w:r>
                          </w:p>
                          <w:p w14:paraId="32BBE7B0" w14:textId="77777777" w:rsidR="00764595" w:rsidRDefault="00764595" w:rsidP="00764595">
                            <w:pPr>
                              <w:pStyle w:val="Bezmezer"/>
                              <w:rPr>
                                <w:lang w:val="en-US"/>
                              </w:rPr>
                            </w:pPr>
                          </w:p>
                          <w:p w14:paraId="6DB4065A" w14:textId="77777777" w:rsidR="00BF180C" w:rsidRDefault="00BF180C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2E64AC79" w14:textId="77777777" w:rsidR="006527DC" w:rsidRDefault="006527DC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67396882" w14:textId="77777777" w:rsidR="006527DC" w:rsidRDefault="006527DC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206B392A" w14:textId="77777777" w:rsidR="006527DC" w:rsidRPr="00A51C32" w:rsidRDefault="006527DC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5CE572D6" w14:textId="6DCB75B1" w:rsidR="00F64786" w:rsidRDefault="00F64786" w:rsidP="00F3316E"/>
        </w:tc>
        <w:tc>
          <w:tcPr>
            <w:tcW w:w="823" w:type="dxa"/>
          </w:tcPr>
          <w:p w14:paraId="6973580D" w14:textId="77777777" w:rsidR="00F64786" w:rsidRDefault="00F64786" w:rsidP="0077673A"/>
        </w:tc>
        <w:tc>
          <w:tcPr>
            <w:tcW w:w="3685" w:type="dxa"/>
          </w:tcPr>
          <w:p w14:paraId="0905E289" w14:textId="77777777" w:rsidR="00F64786" w:rsidRDefault="00F64786" w:rsidP="0077673A"/>
        </w:tc>
      </w:tr>
      <w:tr w:rsidR="00F862D6" w14:paraId="6DD65859" w14:textId="77777777" w:rsidTr="00596C7E">
        <w:tc>
          <w:tcPr>
            <w:tcW w:w="1020" w:type="dxa"/>
          </w:tcPr>
          <w:p w14:paraId="72EFA633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6EC7E384" w14:textId="7D43CE50" w:rsidR="00F862D6" w:rsidRDefault="002A5577" w:rsidP="00764595">
            <w:r>
              <w:t>14</w:t>
            </w:r>
            <w:r w:rsidR="00652874">
              <w:t>.07</w:t>
            </w:r>
            <w:r w:rsidR="004F6885" w:rsidRPr="004F6885">
              <w:t>.2020</w:t>
            </w:r>
          </w:p>
        </w:tc>
        <w:tc>
          <w:tcPr>
            <w:tcW w:w="823" w:type="dxa"/>
          </w:tcPr>
          <w:p w14:paraId="05703BDD" w14:textId="77777777" w:rsidR="00F862D6" w:rsidRDefault="00F862D6" w:rsidP="0077673A"/>
        </w:tc>
        <w:tc>
          <w:tcPr>
            <w:tcW w:w="3685" w:type="dxa"/>
            <w:vMerge w:val="restart"/>
          </w:tcPr>
          <w:p w14:paraId="3DB538F8" w14:textId="77777777" w:rsidR="00596C7E" w:rsidRDefault="00596C7E" w:rsidP="00596C7E">
            <w:pPr>
              <w:rPr>
                <w:rStyle w:val="Potovnadresa"/>
              </w:rPr>
            </w:pPr>
          </w:p>
          <w:p w14:paraId="6C5757F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0D991FA" w14:textId="77777777" w:rsidTr="00F862D6">
        <w:tc>
          <w:tcPr>
            <w:tcW w:w="1020" w:type="dxa"/>
          </w:tcPr>
          <w:p w14:paraId="53084265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7EE80477" w14:textId="12E59F51" w:rsidR="00F862D6" w:rsidRPr="00794B9B" w:rsidRDefault="000A1179" w:rsidP="0077673A">
            <w:r w:rsidRPr="000A1179">
              <w:t>49343</w:t>
            </w:r>
            <w:r w:rsidR="004F6885" w:rsidRPr="00EE4CD8">
              <w:t>/2020-SŽ-GŘ-O30</w:t>
            </w:r>
          </w:p>
        </w:tc>
        <w:tc>
          <w:tcPr>
            <w:tcW w:w="823" w:type="dxa"/>
          </w:tcPr>
          <w:p w14:paraId="26003906" w14:textId="77777777" w:rsidR="00F862D6" w:rsidRDefault="00F862D6" w:rsidP="0077673A"/>
        </w:tc>
        <w:tc>
          <w:tcPr>
            <w:tcW w:w="3685" w:type="dxa"/>
            <w:vMerge/>
          </w:tcPr>
          <w:p w14:paraId="71987551" w14:textId="77777777" w:rsidR="00F862D6" w:rsidRDefault="00F862D6" w:rsidP="0077673A"/>
        </w:tc>
      </w:tr>
      <w:tr w:rsidR="00F862D6" w14:paraId="4C0D7E5C" w14:textId="77777777" w:rsidTr="00F862D6">
        <w:tc>
          <w:tcPr>
            <w:tcW w:w="1020" w:type="dxa"/>
          </w:tcPr>
          <w:p w14:paraId="35C1C683" w14:textId="77777777" w:rsidR="00F862D6" w:rsidRPr="000A1179" w:rsidRDefault="00F862D6" w:rsidP="0077673A">
            <w:r w:rsidRPr="000A1179">
              <w:t>Listů/příloh</w:t>
            </w:r>
          </w:p>
        </w:tc>
        <w:tc>
          <w:tcPr>
            <w:tcW w:w="2552" w:type="dxa"/>
          </w:tcPr>
          <w:p w14:paraId="65E96D40" w14:textId="60B7FCDC" w:rsidR="00F862D6" w:rsidRPr="000A1179" w:rsidRDefault="00EE4CD8" w:rsidP="0077673A">
            <w:r w:rsidRPr="000A1179">
              <w:t>1</w:t>
            </w:r>
            <w:r w:rsidR="00653D4A" w:rsidRPr="000A1179">
              <w:t>/</w:t>
            </w:r>
            <w:r w:rsidR="00A66134" w:rsidRPr="000A1179">
              <w:t>0</w:t>
            </w:r>
          </w:p>
        </w:tc>
        <w:tc>
          <w:tcPr>
            <w:tcW w:w="823" w:type="dxa"/>
          </w:tcPr>
          <w:p w14:paraId="47111780" w14:textId="77777777" w:rsidR="00F862D6" w:rsidRDefault="00F862D6" w:rsidP="0077673A"/>
        </w:tc>
        <w:tc>
          <w:tcPr>
            <w:tcW w:w="3685" w:type="dxa"/>
            <w:vMerge/>
          </w:tcPr>
          <w:p w14:paraId="75BF6EE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E90388" w14:textId="77777777" w:rsidTr="00F862D6">
        <w:tc>
          <w:tcPr>
            <w:tcW w:w="1020" w:type="dxa"/>
          </w:tcPr>
          <w:p w14:paraId="3CB57A58" w14:textId="77777777" w:rsidR="00F862D6" w:rsidRDefault="00F862D6" w:rsidP="0077673A"/>
        </w:tc>
        <w:tc>
          <w:tcPr>
            <w:tcW w:w="2552" w:type="dxa"/>
          </w:tcPr>
          <w:p w14:paraId="19236387" w14:textId="77777777" w:rsidR="00F862D6" w:rsidRDefault="00F862D6" w:rsidP="0077673A"/>
        </w:tc>
        <w:tc>
          <w:tcPr>
            <w:tcW w:w="823" w:type="dxa"/>
          </w:tcPr>
          <w:p w14:paraId="7DADF88C" w14:textId="77777777" w:rsidR="00F862D6" w:rsidRDefault="00F862D6" w:rsidP="0077673A"/>
        </w:tc>
        <w:tc>
          <w:tcPr>
            <w:tcW w:w="3685" w:type="dxa"/>
            <w:vMerge/>
          </w:tcPr>
          <w:p w14:paraId="16251024" w14:textId="77777777" w:rsidR="00F862D6" w:rsidRDefault="00F862D6" w:rsidP="0077673A"/>
        </w:tc>
      </w:tr>
      <w:tr w:rsidR="00F862D6" w14:paraId="5C159EC8" w14:textId="77777777" w:rsidTr="00F862D6">
        <w:tc>
          <w:tcPr>
            <w:tcW w:w="1020" w:type="dxa"/>
          </w:tcPr>
          <w:p w14:paraId="543932B3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15AE302" w14:textId="7673F1F8" w:rsidR="002238BB" w:rsidRDefault="00653D4A" w:rsidP="00653D4A">
            <w:r>
              <w:t xml:space="preserve">Ing. </w:t>
            </w:r>
            <w:r w:rsidR="004F6885">
              <w:t xml:space="preserve">Jakub </w:t>
            </w:r>
            <w:r>
              <w:t>Vaněk</w:t>
            </w:r>
          </w:p>
        </w:tc>
        <w:tc>
          <w:tcPr>
            <w:tcW w:w="823" w:type="dxa"/>
          </w:tcPr>
          <w:p w14:paraId="06C37F60" w14:textId="77777777" w:rsidR="00F862D6" w:rsidRDefault="00F862D6" w:rsidP="0077673A"/>
        </w:tc>
        <w:tc>
          <w:tcPr>
            <w:tcW w:w="3685" w:type="dxa"/>
            <w:vMerge/>
          </w:tcPr>
          <w:p w14:paraId="14FA2978" w14:textId="77777777" w:rsidR="00F862D6" w:rsidRDefault="00F862D6" w:rsidP="0077673A"/>
        </w:tc>
      </w:tr>
      <w:tr w:rsidR="004B09BA" w14:paraId="1D71812A" w14:textId="77777777" w:rsidTr="00F862D6">
        <w:tc>
          <w:tcPr>
            <w:tcW w:w="1020" w:type="dxa"/>
          </w:tcPr>
          <w:p w14:paraId="447955B8" w14:textId="77777777" w:rsidR="004B09BA" w:rsidRDefault="004B09BA" w:rsidP="004B09BA">
            <w:r>
              <w:t>Telefon</w:t>
            </w:r>
          </w:p>
        </w:tc>
        <w:tc>
          <w:tcPr>
            <w:tcW w:w="2552" w:type="dxa"/>
          </w:tcPr>
          <w:p w14:paraId="7DDA3F5E" w14:textId="75B00D9C" w:rsidR="002238BB" w:rsidRDefault="004F6885" w:rsidP="004B09BA">
            <w:r w:rsidRPr="004F6885">
              <w:t>+420 972 765</w:t>
            </w:r>
            <w:r w:rsidR="002238BB">
              <w:t> </w:t>
            </w:r>
            <w:r w:rsidRPr="004F6885">
              <w:t>005</w:t>
            </w:r>
          </w:p>
        </w:tc>
        <w:tc>
          <w:tcPr>
            <w:tcW w:w="823" w:type="dxa"/>
          </w:tcPr>
          <w:p w14:paraId="38BDFCF3" w14:textId="77777777" w:rsidR="004B09BA" w:rsidRDefault="004B09BA" w:rsidP="004B09BA"/>
        </w:tc>
        <w:tc>
          <w:tcPr>
            <w:tcW w:w="3685" w:type="dxa"/>
            <w:vMerge/>
          </w:tcPr>
          <w:p w14:paraId="6B9DBD3B" w14:textId="77777777" w:rsidR="004B09BA" w:rsidRDefault="004B09BA" w:rsidP="004B09BA"/>
        </w:tc>
      </w:tr>
      <w:tr w:rsidR="004B09BA" w14:paraId="53C222DC" w14:textId="77777777" w:rsidTr="00F862D6">
        <w:tc>
          <w:tcPr>
            <w:tcW w:w="1020" w:type="dxa"/>
          </w:tcPr>
          <w:p w14:paraId="2674DE22" w14:textId="77777777" w:rsidR="004B09BA" w:rsidRDefault="004B09BA" w:rsidP="004B09BA">
            <w:r>
              <w:t>Mobil</w:t>
            </w:r>
          </w:p>
        </w:tc>
        <w:tc>
          <w:tcPr>
            <w:tcW w:w="2552" w:type="dxa"/>
          </w:tcPr>
          <w:p w14:paraId="6C7A88D4" w14:textId="503D71A1" w:rsidR="002238BB" w:rsidRDefault="004F6885" w:rsidP="004B09BA">
            <w:r>
              <w:t>+420 727 950</w:t>
            </w:r>
            <w:r w:rsidR="002238BB">
              <w:t> </w:t>
            </w:r>
            <w:r>
              <w:t>463</w:t>
            </w:r>
          </w:p>
        </w:tc>
        <w:tc>
          <w:tcPr>
            <w:tcW w:w="823" w:type="dxa"/>
          </w:tcPr>
          <w:p w14:paraId="33E01BFC" w14:textId="77777777" w:rsidR="004B09BA" w:rsidRDefault="004B09BA" w:rsidP="004B09BA"/>
        </w:tc>
        <w:tc>
          <w:tcPr>
            <w:tcW w:w="3685" w:type="dxa"/>
            <w:vMerge/>
          </w:tcPr>
          <w:p w14:paraId="379E6CD6" w14:textId="77777777" w:rsidR="004B09BA" w:rsidRDefault="004B09BA" w:rsidP="004B09BA"/>
        </w:tc>
      </w:tr>
      <w:tr w:rsidR="004B09BA" w14:paraId="68478ED7" w14:textId="77777777" w:rsidTr="00F862D6">
        <w:tc>
          <w:tcPr>
            <w:tcW w:w="1020" w:type="dxa"/>
          </w:tcPr>
          <w:p w14:paraId="59C038F2" w14:textId="77777777" w:rsidR="004B09BA" w:rsidRDefault="004B09BA" w:rsidP="004B09BA">
            <w:r>
              <w:t>E-mail</w:t>
            </w:r>
          </w:p>
        </w:tc>
        <w:tc>
          <w:tcPr>
            <w:tcW w:w="2552" w:type="dxa"/>
          </w:tcPr>
          <w:p w14:paraId="3E5592C0" w14:textId="3B8EB359" w:rsidR="002238BB" w:rsidRDefault="00653D4A" w:rsidP="00653D4A">
            <w:r>
              <w:t>VanekJak</w:t>
            </w:r>
            <w:r w:rsidR="004F6885">
              <w:t>@</w:t>
            </w:r>
            <w:r>
              <w:t xml:space="preserve">spravazeleznic.cz </w:t>
            </w:r>
          </w:p>
        </w:tc>
        <w:tc>
          <w:tcPr>
            <w:tcW w:w="823" w:type="dxa"/>
          </w:tcPr>
          <w:p w14:paraId="73EBACBC" w14:textId="77777777" w:rsidR="004B09BA" w:rsidRDefault="004B09BA" w:rsidP="004B09BA"/>
        </w:tc>
        <w:tc>
          <w:tcPr>
            <w:tcW w:w="3685" w:type="dxa"/>
            <w:vMerge/>
          </w:tcPr>
          <w:p w14:paraId="334E9219" w14:textId="77777777" w:rsidR="004B09BA" w:rsidRDefault="004B09BA" w:rsidP="004B09BA"/>
        </w:tc>
      </w:tr>
      <w:tr w:rsidR="004B09BA" w14:paraId="60AD0E90" w14:textId="77777777" w:rsidTr="00F862D6">
        <w:tc>
          <w:tcPr>
            <w:tcW w:w="1020" w:type="dxa"/>
          </w:tcPr>
          <w:p w14:paraId="1C3FAC11" w14:textId="77777777" w:rsidR="004B09BA" w:rsidRDefault="004B09BA" w:rsidP="004B09BA"/>
        </w:tc>
        <w:tc>
          <w:tcPr>
            <w:tcW w:w="2552" w:type="dxa"/>
          </w:tcPr>
          <w:p w14:paraId="51B8D979" w14:textId="77777777" w:rsidR="004B09BA" w:rsidRDefault="004B09BA" w:rsidP="004B09BA"/>
        </w:tc>
        <w:tc>
          <w:tcPr>
            <w:tcW w:w="823" w:type="dxa"/>
          </w:tcPr>
          <w:p w14:paraId="3B7BD3DE" w14:textId="77777777" w:rsidR="004B09BA" w:rsidRDefault="004B09BA" w:rsidP="004B09BA"/>
        </w:tc>
        <w:tc>
          <w:tcPr>
            <w:tcW w:w="3685" w:type="dxa"/>
          </w:tcPr>
          <w:p w14:paraId="187BCE7B" w14:textId="77777777" w:rsidR="004B09BA" w:rsidRDefault="004B09BA" w:rsidP="004B09BA"/>
        </w:tc>
      </w:tr>
      <w:tr w:rsidR="004B09BA" w14:paraId="0809F3FE" w14:textId="77777777" w:rsidTr="00F862D6">
        <w:tc>
          <w:tcPr>
            <w:tcW w:w="1020" w:type="dxa"/>
          </w:tcPr>
          <w:p w14:paraId="6A1487E5" w14:textId="77777777" w:rsidR="004B09BA" w:rsidRDefault="004B09BA" w:rsidP="004B09BA">
            <w:r>
              <w:t>Datum</w:t>
            </w:r>
          </w:p>
        </w:tc>
        <w:tc>
          <w:tcPr>
            <w:tcW w:w="2552" w:type="dxa"/>
          </w:tcPr>
          <w:p w14:paraId="30AE5760" w14:textId="3C8C22E2" w:rsidR="004B09BA" w:rsidRDefault="002A5577" w:rsidP="004B09BA">
            <w:r>
              <w:t>28</w:t>
            </w:r>
            <w:r w:rsidR="006963B2">
              <w:t>.07</w:t>
            </w:r>
            <w:r w:rsidR="004F6885" w:rsidRPr="004F6885">
              <w:t>.2020</w:t>
            </w:r>
          </w:p>
        </w:tc>
        <w:tc>
          <w:tcPr>
            <w:tcW w:w="823" w:type="dxa"/>
          </w:tcPr>
          <w:p w14:paraId="2B5AC908" w14:textId="77777777" w:rsidR="004B09BA" w:rsidRDefault="004B09BA" w:rsidP="004B09BA"/>
        </w:tc>
        <w:tc>
          <w:tcPr>
            <w:tcW w:w="3685" w:type="dxa"/>
          </w:tcPr>
          <w:p w14:paraId="54DEF280" w14:textId="77777777" w:rsidR="004B09BA" w:rsidRDefault="004B09BA" w:rsidP="004B09BA"/>
        </w:tc>
      </w:tr>
      <w:tr w:rsidR="00F64786" w14:paraId="252F9F93" w14:textId="77777777" w:rsidTr="00F862D6">
        <w:tc>
          <w:tcPr>
            <w:tcW w:w="1020" w:type="dxa"/>
          </w:tcPr>
          <w:p w14:paraId="00E20270" w14:textId="77777777" w:rsidR="00F64786" w:rsidRDefault="00F64786" w:rsidP="0077673A"/>
        </w:tc>
        <w:tc>
          <w:tcPr>
            <w:tcW w:w="2552" w:type="dxa"/>
          </w:tcPr>
          <w:p w14:paraId="798427C6" w14:textId="77777777" w:rsidR="00F64786" w:rsidRDefault="00F64786" w:rsidP="00F310F8"/>
        </w:tc>
        <w:tc>
          <w:tcPr>
            <w:tcW w:w="823" w:type="dxa"/>
          </w:tcPr>
          <w:p w14:paraId="5DF6D3C3" w14:textId="77777777" w:rsidR="00F64786" w:rsidRDefault="00F64786" w:rsidP="0077673A"/>
        </w:tc>
        <w:tc>
          <w:tcPr>
            <w:tcW w:w="3685" w:type="dxa"/>
          </w:tcPr>
          <w:p w14:paraId="6126B661" w14:textId="77777777" w:rsidR="00F64786" w:rsidRDefault="00F64786" w:rsidP="0077673A"/>
        </w:tc>
      </w:tr>
      <w:tr w:rsidR="00F862D6" w14:paraId="174D8372" w14:textId="77777777" w:rsidTr="00B45E9E">
        <w:trPr>
          <w:trHeight w:val="794"/>
        </w:trPr>
        <w:tc>
          <w:tcPr>
            <w:tcW w:w="1020" w:type="dxa"/>
          </w:tcPr>
          <w:p w14:paraId="2F09994E" w14:textId="77777777" w:rsidR="00F862D6" w:rsidRDefault="00F862D6" w:rsidP="0077673A"/>
        </w:tc>
        <w:tc>
          <w:tcPr>
            <w:tcW w:w="2552" w:type="dxa"/>
          </w:tcPr>
          <w:p w14:paraId="1E4B0314" w14:textId="77777777" w:rsidR="00F862D6" w:rsidRDefault="00F862D6" w:rsidP="00F310F8"/>
        </w:tc>
        <w:tc>
          <w:tcPr>
            <w:tcW w:w="823" w:type="dxa"/>
          </w:tcPr>
          <w:p w14:paraId="3EC1E384" w14:textId="77777777" w:rsidR="00F862D6" w:rsidRDefault="00F862D6" w:rsidP="0077673A"/>
        </w:tc>
        <w:tc>
          <w:tcPr>
            <w:tcW w:w="3685" w:type="dxa"/>
          </w:tcPr>
          <w:p w14:paraId="2F422335" w14:textId="77777777" w:rsidR="00F862D6" w:rsidRDefault="00F862D6" w:rsidP="0077673A"/>
        </w:tc>
      </w:tr>
    </w:tbl>
    <w:p w14:paraId="7174A13F" w14:textId="3E88958A" w:rsidR="00653D4A" w:rsidRPr="00652874" w:rsidRDefault="002A5577" w:rsidP="00653D4A">
      <w:pPr>
        <w:pStyle w:val="Pedmtdopisu"/>
        <w:rPr>
          <w:bCs/>
        </w:rPr>
      </w:pPr>
      <w:r w:rsidRPr="002A5577">
        <w:rPr>
          <w:bCs/>
        </w:rPr>
        <w:t>Náhrada přejezdu P 4910 v km 323,116 trati Česká Třebová – Praha</w:t>
      </w:r>
    </w:p>
    <w:p w14:paraId="2CC84998" w14:textId="67C90B8A" w:rsidR="00B71008" w:rsidRDefault="00653D4A" w:rsidP="000351D1">
      <w:r w:rsidRPr="00A76B27">
        <w:t xml:space="preserve">Po prostudování </w:t>
      </w:r>
      <w:r w:rsidR="00CE484B">
        <w:t xml:space="preserve">předložené dokumentace </w:t>
      </w:r>
      <w:r w:rsidR="00DD25B0">
        <w:t xml:space="preserve">ve stupni </w:t>
      </w:r>
      <w:r w:rsidR="00780479">
        <w:t>Dokumentace pro stavební povolení</w:t>
      </w:r>
      <w:r w:rsidR="00C5682C" w:rsidRPr="007E2372">
        <w:t xml:space="preserve"> </w:t>
      </w:r>
      <w:r w:rsidR="00543455">
        <w:br/>
      </w:r>
      <w:r w:rsidR="00C5682C" w:rsidRPr="007E2372">
        <w:t xml:space="preserve">na výše uvedenou stavbu odbor 30 </w:t>
      </w:r>
      <w:r w:rsidR="00863B2B">
        <w:t xml:space="preserve">nemá zásadních připomínek a </w:t>
      </w:r>
      <w:r w:rsidR="00C5682C" w:rsidRPr="007E2372">
        <w:t>sděluje:</w:t>
      </w:r>
      <w:r w:rsidR="00B71008" w:rsidRPr="00B71008">
        <w:t xml:space="preserve"> </w:t>
      </w:r>
    </w:p>
    <w:p w14:paraId="5354F75D" w14:textId="20315CDE" w:rsidR="00FA2067" w:rsidRPr="00FA2067" w:rsidRDefault="00FA2067" w:rsidP="00FA2067">
      <w:pPr>
        <w:spacing w:after="0"/>
        <w:rPr>
          <w:b/>
          <w:u w:val="single"/>
        </w:rPr>
      </w:pPr>
      <w:r w:rsidRPr="00FA2067">
        <w:rPr>
          <w:b/>
          <w:u w:val="single"/>
        </w:rPr>
        <w:t>B.2.8. Příloha: POŽÁRNĚ BEZPEČNOSTNÍ ŘEŠENÍ STAVBY</w:t>
      </w:r>
      <w:r w:rsidR="00F239D8">
        <w:rPr>
          <w:b/>
          <w:u w:val="single"/>
        </w:rPr>
        <w:t xml:space="preserve"> a F.1 – Technická zpráva (Zásady organizace výstavby) </w:t>
      </w:r>
    </w:p>
    <w:p w14:paraId="7DA27CD4" w14:textId="77777777" w:rsidR="00FA2067" w:rsidRPr="00FA2067" w:rsidRDefault="00FA2067" w:rsidP="00FA2067">
      <w:pPr>
        <w:spacing w:after="0"/>
      </w:pPr>
      <w:r w:rsidRPr="00FA2067">
        <w:t>Do vhodné části Technické zprávy požadujeme vložit ustanovení:</w:t>
      </w:r>
    </w:p>
    <w:p w14:paraId="3D1DCA05" w14:textId="0B88BAE2" w:rsidR="00FA2067" w:rsidRPr="00FA2067" w:rsidRDefault="00FA2067" w:rsidP="00FA2067">
      <w:pPr>
        <w:spacing w:after="120"/>
        <w:rPr>
          <w:i/>
        </w:rPr>
      </w:pPr>
      <w:r w:rsidRPr="00FA2067">
        <w:rPr>
          <w:i/>
        </w:rPr>
        <w:t xml:space="preserve">„Při provádění stavby musí být v závislosti na stupni jejího provedení splněny požadavky vyhlášky č. 246/2001 Sb., o požární prevenci, ve znění pozdějších předpisů a vyhlášky </w:t>
      </w:r>
      <w:r>
        <w:rPr>
          <w:i/>
        </w:rPr>
        <w:br/>
      </w:r>
      <w:r w:rsidRPr="00FA2067">
        <w:rPr>
          <w:i/>
        </w:rPr>
        <w:t xml:space="preserve">č. 23/2008 Sb., o technických podmínkách požární ochrany staveb, ve znění pozdějších předpisů v rozsahu nezbytném pro zajištění její požární bezpečnosti. </w:t>
      </w:r>
    </w:p>
    <w:p w14:paraId="3ADBFD61" w14:textId="77777777" w:rsidR="00FA2067" w:rsidRPr="00FA2067" w:rsidRDefault="00FA2067" w:rsidP="00FA2067">
      <w:pPr>
        <w:spacing w:after="120"/>
        <w:rPr>
          <w:i/>
        </w:rPr>
      </w:pPr>
      <w:r w:rsidRPr="00FA2067">
        <w:rPr>
          <w:i/>
        </w:rPr>
        <w:t xml:space="preserve">Zhotovitel musí zajistit, že po dobu výstavby nebude zvýšeno nebezpečí vzniku a šíření požáru a budou dodržována stanovená požárně bezpečnostní opatření, tj. zabezpečí stanovení </w:t>
      </w:r>
      <w:r w:rsidRPr="00FA2067">
        <w:rPr>
          <w:i/>
        </w:rPr>
        <w:br/>
        <w:t xml:space="preserve">a dodržování podmínek požární bezpečnosti při provozované činnosti ve smyslu § 15 vyhlášky č. 246/2001 Sb., ve znění pozdějších předpisů. Především určí požadavky, které závisí </w:t>
      </w:r>
      <w:r w:rsidRPr="00FA2067">
        <w:rPr>
          <w:i/>
        </w:rPr>
        <w:br/>
        <w:t xml:space="preserve">na druhu, místě a způsobu provozování činností se zvýšeným požárním nebezpečím zejména při řezání a svařování. </w:t>
      </w:r>
    </w:p>
    <w:p w14:paraId="24944ABB" w14:textId="77777777" w:rsidR="00FA2067" w:rsidRPr="00FA2067" w:rsidRDefault="00FA2067" w:rsidP="00FA2067">
      <w:pPr>
        <w:spacing w:after="120"/>
        <w:rPr>
          <w:i/>
        </w:rPr>
      </w:pPr>
      <w:r w:rsidRPr="00FA2067">
        <w:rPr>
          <w:i/>
        </w:rPr>
        <w:t>Při provádění řezání konstrukce případně svařování musí být dodrženy podmínky Směrnice SŽDC č. 56 o požární bezpečnosti při svařování.</w:t>
      </w:r>
    </w:p>
    <w:p w14:paraId="6803AF43" w14:textId="609D7C17" w:rsidR="00FA2067" w:rsidRPr="00FA2067" w:rsidRDefault="00FA2067" w:rsidP="00FA2067">
      <w:pPr>
        <w:spacing w:after="120"/>
        <w:rPr>
          <w:i/>
        </w:rPr>
      </w:pPr>
      <w:r w:rsidRPr="00FA2067">
        <w:rPr>
          <w:i/>
        </w:rPr>
        <w:t xml:space="preserve">Zahájení a ukončení prací je nutno ohlásit na místně příslušné operační středisko HZS SŽ  </w:t>
      </w:r>
      <w:r w:rsidRPr="00FA2067">
        <w:rPr>
          <w:i/>
        </w:rPr>
        <w:br/>
        <w:t xml:space="preserve">JPO </w:t>
      </w:r>
      <w:r w:rsidR="00BA4198">
        <w:rPr>
          <w:i/>
        </w:rPr>
        <w:t>Nymburk</w:t>
      </w:r>
      <w:r w:rsidRPr="00FA2067">
        <w:rPr>
          <w:i/>
        </w:rPr>
        <w:t xml:space="preserve">, </w:t>
      </w:r>
      <w:r w:rsidR="00BA4198" w:rsidRPr="00BA4198">
        <w:rPr>
          <w:i/>
        </w:rPr>
        <w:t>Boleslavská 418</w:t>
      </w:r>
      <w:r w:rsidR="00BA4198">
        <w:rPr>
          <w:i/>
        </w:rPr>
        <w:t xml:space="preserve">, 288 02 </w:t>
      </w:r>
      <w:r w:rsidR="00BA4198" w:rsidRPr="00BA4198">
        <w:rPr>
          <w:i/>
        </w:rPr>
        <w:t>Nymburk</w:t>
      </w:r>
      <w:r w:rsidRPr="00FA2067">
        <w:rPr>
          <w:i/>
        </w:rPr>
        <w:t xml:space="preserve">, nepoplachové č. tel. </w:t>
      </w:r>
      <w:r w:rsidR="00BA4198" w:rsidRPr="00BA4198">
        <w:rPr>
          <w:i/>
        </w:rPr>
        <w:t>728</w:t>
      </w:r>
      <w:r w:rsidR="00BA4198">
        <w:rPr>
          <w:i/>
        </w:rPr>
        <w:t> </w:t>
      </w:r>
      <w:r w:rsidR="00BA4198" w:rsidRPr="00BA4198">
        <w:rPr>
          <w:i/>
        </w:rPr>
        <w:t>028</w:t>
      </w:r>
      <w:r w:rsidR="00BA4198">
        <w:rPr>
          <w:i/>
        </w:rPr>
        <w:t xml:space="preserve"> </w:t>
      </w:r>
      <w:r w:rsidR="00BA4198" w:rsidRPr="00BA4198">
        <w:rPr>
          <w:i/>
        </w:rPr>
        <w:t>526</w:t>
      </w:r>
      <w:r w:rsidRPr="00FA2067">
        <w:rPr>
          <w:i/>
        </w:rPr>
        <w:t>,</w:t>
      </w:r>
      <w:r w:rsidR="00BA4198">
        <w:rPr>
          <w:i/>
        </w:rPr>
        <w:t xml:space="preserve"> email: </w:t>
      </w:r>
      <w:hyperlink r:id="rId11" w:history="1">
        <w:r w:rsidR="00BA4198" w:rsidRPr="00907E49">
          <w:rPr>
            <w:rStyle w:val="Hypertextovodkaz"/>
            <w:i/>
          </w:rPr>
          <w:t>HZSNBKoper@spravazeleznic.cz</w:t>
        </w:r>
      </w:hyperlink>
      <w:r w:rsidR="00BA4198">
        <w:rPr>
          <w:i/>
        </w:rPr>
        <w:t xml:space="preserve"> </w:t>
      </w:r>
      <w:r w:rsidRPr="00FA2067">
        <w:rPr>
          <w:i/>
        </w:rPr>
        <w:t xml:space="preserve">v dostatečném předstihu pro zajištění potřebných opatření </w:t>
      </w:r>
      <w:r w:rsidR="00BA4198">
        <w:rPr>
          <w:i/>
        </w:rPr>
        <w:br/>
        <w:t xml:space="preserve">k vytvoření podmínek pro zásah </w:t>
      </w:r>
      <w:r w:rsidRPr="00FA2067">
        <w:rPr>
          <w:i/>
        </w:rPr>
        <w:t>a záchranné práce. Po dobu prací musí být zajištěna možnost příjezdu jednotek IZS pro zásah v objektech drah a na dráze.“</w:t>
      </w:r>
    </w:p>
    <w:p w14:paraId="714B6944" w14:textId="4226A662" w:rsidR="0041434F" w:rsidRDefault="0041434F" w:rsidP="001528CB">
      <w:pPr>
        <w:spacing w:after="120"/>
      </w:pPr>
    </w:p>
    <w:p w14:paraId="5FC9C53B" w14:textId="44DBD788" w:rsidR="00F65352" w:rsidRDefault="00F65352" w:rsidP="001528CB">
      <w:pPr>
        <w:spacing w:after="120"/>
      </w:pPr>
    </w:p>
    <w:p w14:paraId="40E84610" w14:textId="7C4652BF" w:rsidR="00F65352" w:rsidRDefault="00F65352" w:rsidP="001528CB">
      <w:pPr>
        <w:spacing w:after="120"/>
      </w:pPr>
    </w:p>
    <w:p w14:paraId="63BD837B" w14:textId="50C661A1" w:rsidR="00DB29F3" w:rsidRPr="008E73AC" w:rsidRDefault="00DB29F3" w:rsidP="008E73AC"/>
    <w:p w14:paraId="68BF5A05" w14:textId="74ACFECF" w:rsidR="008E73AC" w:rsidRPr="008E73AC" w:rsidRDefault="008E73AC" w:rsidP="008E73AC">
      <w:pPr>
        <w:spacing w:after="0"/>
      </w:pPr>
      <w:r w:rsidRPr="008E73AC">
        <w:t>Ing. Mgr. Vladimír Abraham, MBA</w:t>
      </w:r>
      <w:bookmarkStart w:id="0" w:name="_GoBack"/>
      <w:bookmarkEnd w:id="0"/>
    </w:p>
    <w:p w14:paraId="0FED6150" w14:textId="439AFB38" w:rsidR="008E73AC" w:rsidRPr="008E73AC" w:rsidRDefault="008E73AC" w:rsidP="008E73AC">
      <w:pPr>
        <w:spacing w:after="0"/>
      </w:pPr>
      <w:r w:rsidRPr="008E73AC">
        <w:t>ředitel</w:t>
      </w:r>
      <w:r w:rsidR="007D3643">
        <w:t xml:space="preserve"> </w:t>
      </w:r>
    </w:p>
    <w:p w14:paraId="35CB6EDD" w14:textId="6158A438" w:rsidR="00534ADC" w:rsidRDefault="008E73AC" w:rsidP="001528CB">
      <w:pPr>
        <w:spacing w:after="0"/>
        <w:rPr>
          <w:noProof/>
          <w:lang w:eastAsia="cs-CZ"/>
        </w:rPr>
      </w:pPr>
      <w:r w:rsidRPr="008E73AC">
        <w:t>Odbor bezpečnosti a krizového řízení</w:t>
      </w:r>
      <w:r w:rsidR="00906E70">
        <w:t xml:space="preserve"> </w:t>
      </w:r>
      <w:r w:rsidR="00B77E0F">
        <w:t>v.r.</w:t>
      </w:r>
    </w:p>
    <w:p w14:paraId="4A68A4EB" w14:textId="0E792FCD" w:rsidR="00B45E9E" w:rsidRDefault="00B45E9E" w:rsidP="001528CB">
      <w:pPr>
        <w:spacing w:after="0"/>
      </w:pPr>
    </w:p>
    <w:p w14:paraId="0B43CFA8" w14:textId="40C5EDEC" w:rsidR="00BF464D" w:rsidRDefault="00BF464D" w:rsidP="001528CB">
      <w:pPr>
        <w:spacing w:after="0"/>
      </w:pPr>
    </w:p>
    <w:p w14:paraId="4297FBFF" w14:textId="73C9CDAC" w:rsidR="00BF464D" w:rsidRPr="001528CB" w:rsidRDefault="00BF464D" w:rsidP="001528CB">
      <w:pPr>
        <w:spacing w:after="0"/>
      </w:pPr>
    </w:p>
    <w:sectPr w:rsidR="00BF464D" w:rsidRPr="001528C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A3DD7" w14:textId="77777777" w:rsidR="00175496" w:rsidRDefault="00175496" w:rsidP="00962258">
      <w:pPr>
        <w:spacing w:after="0" w:line="240" w:lineRule="auto"/>
      </w:pPr>
      <w:r>
        <w:separator/>
      </w:r>
    </w:p>
  </w:endnote>
  <w:endnote w:type="continuationSeparator" w:id="0">
    <w:p w14:paraId="612BBAD6" w14:textId="77777777" w:rsidR="00175496" w:rsidRDefault="0017549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4474D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31477A" w14:textId="7228CE3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4A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4A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8FF8C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479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E26241E" w14:textId="77777777" w:rsidR="00F1715C" w:rsidRDefault="00F1715C" w:rsidP="00D831A3">
          <w:pPr>
            <w:pStyle w:val="Zpat"/>
          </w:pPr>
        </w:p>
      </w:tc>
    </w:tr>
  </w:tbl>
  <w:p w14:paraId="5542D25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76B6FDB" wp14:editId="2FAEE7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F3D36F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3F8880A" wp14:editId="5087DA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B63B8B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7EB06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FE57F" w14:textId="7C0E4FB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\* MERGEFORMAT</w:instrText>
          </w:r>
          <w:r w:rsidRPr="00B8518B">
            <w:rPr>
              <w:rStyle w:val="slostrnky"/>
            </w:rPr>
            <w:fldChar w:fldCharType="separate"/>
          </w:r>
          <w:r w:rsidR="00B77E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NUMPAGES \* MERGEFORMAT</w:instrText>
          </w:r>
          <w:r w:rsidRPr="00B8518B">
            <w:rPr>
              <w:rStyle w:val="slostrnky"/>
            </w:rPr>
            <w:fldChar w:fldCharType="separate"/>
          </w:r>
          <w:r w:rsidR="00B77E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B433A6" w14:textId="626BAD73" w:rsidR="00F1715C" w:rsidRDefault="00F1715C" w:rsidP="00460660">
          <w:pPr>
            <w:pStyle w:val="Zpat"/>
          </w:pPr>
          <w:r>
            <w:t>Správa železni</w:t>
          </w:r>
          <w:r w:rsidR="009C6912">
            <w:t>c</w:t>
          </w:r>
          <w:r>
            <w:t>, státní organizace</w:t>
          </w:r>
        </w:p>
        <w:p w14:paraId="4A2E1A2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AF3D5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ED1ECC8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26757FE3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4B7E908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1E7388E9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5158248A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</w:t>
          </w:r>
        </w:p>
      </w:tc>
    </w:tr>
  </w:tbl>
  <w:p w14:paraId="40432DD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97C4BF5" wp14:editId="707AC2F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9FDF81" id="Straight Connector 7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3095F963" wp14:editId="048D10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0A5D77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C41C48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61A98" w14:textId="77777777" w:rsidR="00175496" w:rsidRDefault="00175496" w:rsidP="00962258">
      <w:pPr>
        <w:spacing w:after="0" w:line="240" w:lineRule="auto"/>
      </w:pPr>
      <w:r>
        <w:separator/>
      </w:r>
    </w:p>
  </w:footnote>
  <w:footnote w:type="continuationSeparator" w:id="0">
    <w:p w14:paraId="658E3123" w14:textId="77777777" w:rsidR="00175496" w:rsidRDefault="0017549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4311B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53C65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EBE6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903C902" w14:textId="77777777" w:rsidR="00F1715C" w:rsidRPr="00D6163D" w:rsidRDefault="00F1715C" w:rsidP="00D6163D">
          <w:pPr>
            <w:pStyle w:val="Druhdokumentu"/>
          </w:pPr>
        </w:p>
      </w:tc>
    </w:tr>
  </w:tbl>
  <w:p w14:paraId="550B77F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CD476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46FD930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6672" behindDoc="0" locked="1" layoutInCell="1" allowOverlap="1" wp14:anchorId="06CAA5F5" wp14:editId="274D49C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45E78E4" id="Half Frame 8" o:spid="_x0000_s1026" style="position:absolute;margin-left:251.15pt;margin-top:82.45pt;width:12.75pt;height:1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EBFBD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9A5DF" w14:textId="77777777" w:rsidR="00F1715C" w:rsidRPr="00D6163D" w:rsidRDefault="00F1715C" w:rsidP="00FC6389">
          <w:pPr>
            <w:pStyle w:val="Druhdokumentu"/>
          </w:pPr>
        </w:p>
      </w:tc>
    </w:tr>
    <w:tr w:rsidR="00F64786" w14:paraId="38CCEF0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3385F9C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B89174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7B0E84E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8FA883B" w14:textId="063A5161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9744" behindDoc="0" locked="1" layoutInCell="1" allowOverlap="1" wp14:anchorId="5B14EDE0" wp14:editId="4CF6914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C00B86" id="Half Frame 11" o:spid="_x0000_s1026" style="position:absolute;margin-left:428.7pt;margin-top:187.05pt;width:12.75pt;height:12.75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9C6912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80768" behindDoc="0" locked="1" layoutInCell="1" allowOverlap="1" wp14:anchorId="0650AED0" wp14:editId="263D6E40">
          <wp:simplePos x="0" y="0"/>
          <wp:positionH relativeFrom="page">
            <wp:posOffset>466725</wp:posOffset>
          </wp:positionH>
          <wp:positionV relativeFrom="page">
            <wp:posOffset>379095</wp:posOffset>
          </wp:positionV>
          <wp:extent cx="1709420" cy="633095"/>
          <wp:effectExtent l="0" t="0" r="508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420" cy="633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490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F20DB"/>
    <w:multiLevelType w:val="hybridMultilevel"/>
    <w:tmpl w:val="7B76E38A"/>
    <w:lvl w:ilvl="0" w:tplc="B31A825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D642DE3"/>
    <w:multiLevelType w:val="hybridMultilevel"/>
    <w:tmpl w:val="56788D86"/>
    <w:lvl w:ilvl="0" w:tplc="D41257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F8A5F6D"/>
    <w:multiLevelType w:val="hybridMultilevel"/>
    <w:tmpl w:val="25F23A7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492F4F"/>
    <w:multiLevelType w:val="hybridMultilevel"/>
    <w:tmpl w:val="C71030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abstractNum w:abstractNumId="8" w15:restartNumberingAfterBreak="0">
    <w:nsid w:val="79311D2B"/>
    <w:multiLevelType w:val="hybridMultilevel"/>
    <w:tmpl w:val="E864C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885"/>
    <w:rsid w:val="000304C2"/>
    <w:rsid w:val="00033432"/>
    <w:rsid w:val="000351D1"/>
    <w:rsid w:val="00066D17"/>
    <w:rsid w:val="00072C1E"/>
    <w:rsid w:val="000A1179"/>
    <w:rsid w:val="000B7907"/>
    <w:rsid w:val="000E24DD"/>
    <w:rsid w:val="000F78A0"/>
    <w:rsid w:val="001016CE"/>
    <w:rsid w:val="00107FCE"/>
    <w:rsid w:val="00114472"/>
    <w:rsid w:val="0012216B"/>
    <w:rsid w:val="00133F82"/>
    <w:rsid w:val="0014154A"/>
    <w:rsid w:val="001451AD"/>
    <w:rsid w:val="001528CB"/>
    <w:rsid w:val="00161F4F"/>
    <w:rsid w:val="00170EC5"/>
    <w:rsid w:val="001730EA"/>
    <w:rsid w:val="001747C1"/>
    <w:rsid w:val="00175496"/>
    <w:rsid w:val="0018596A"/>
    <w:rsid w:val="001A491C"/>
    <w:rsid w:val="00207DF5"/>
    <w:rsid w:val="002238BB"/>
    <w:rsid w:val="00224EE1"/>
    <w:rsid w:val="002304C6"/>
    <w:rsid w:val="00244522"/>
    <w:rsid w:val="0026785D"/>
    <w:rsid w:val="002A5577"/>
    <w:rsid w:val="002A5E67"/>
    <w:rsid w:val="002A6FE2"/>
    <w:rsid w:val="002C31BF"/>
    <w:rsid w:val="002D5B64"/>
    <w:rsid w:val="002E0CD7"/>
    <w:rsid w:val="00322FEA"/>
    <w:rsid w:val="0032554A"/>
    <w:rsid w:val="00326A11"/>
    <w:rsid w:val="00357BC6"/>
    <w:rsid w:val="00385D45"/>
    <w:rsid w:val="00392AC1"/>
    <w:rsid w:val="003956C6"/>
    <w:rsid w:val="003A4DB3"/>
    <w:rsid w:val="003A6A7F"/>
    <w:rsid w:val="003C34D6"/>
    <w:rsid w:val="003E0A65"/>
    <w:rsid w:val="003F3232"/>
    <w:rsid w:val="003F7A60"/>
    <w:rsid w:val="0041434F"/>
    <w:rsid w:val="00415995"/>
    <w:rsid w:val="0043370D"/>
    <w:rsid w:val="00440BD2"/>
    <w:rsid w:val="00450F07"/>
    <w:rsid w:val="00453CD3"/>
    <w:rsid w:val="00455BC7"/>
    <w:rsid w:val="00460660"/>
    <w:rsid w:val="00460CCB"/>
    <w:rsid w:val="00465097"/>
    <w:rsid w:val="00477370"/>
    <w:rsid w:val="004812B0"/>
    <w:rsid w:val="00486107"/>
    <w:rsid w:val="0048615F"/>
    <w:rsid w:val="00491827"/>
    <w:rsid w:val="004934E7"/>
    <w:rsid w:val="00496B36"/>
    <w:rsid w:val="004B09BA"/>
    <w:rsid w:val="004C1BD0"/>
    <w:rsid w:val="004C4399"/>
    <w:rsid w:val="004C69ED"/>
    <w:rsid w:val="004C787C"/>
    <w:rsid w:val="004D6884"/>
    <w:rsid w:val="004E5890"/>
    <w:rsid w:val="004E62AA"/>
    <w:rsid w:val="004F368D"/>
    <w:rsid w:val="004F4B9B"/>
    <w:rsid w:val="004F4E99"/>
    <w:rsid w:val="004F6885"/>
    <w:rsid w:val="00507F8B"/>
    <w:rsid w:val="005113AA"/>
    <w:rsid w:val="00511AB9"/>
    <w:rsid w:val="00520F08"/>
    <w:rsid w:val="00523EA7"/>
    <w:rsid w:val="0052570B"/>
    <w:rsid w:val="00534ADC"/>
    <w:rsid w:val="00536CAF"/>
    <w:rsid w:val="00541018"/>
    <w:rsid w:val="00543455"/>
    <w:rsid w:val="00546005"/>
    <w:rsid w:val="00553375"/>
    <w:rsid w:val="005658A6"/>
    <w:rsid w:val="005736B7"/>
    <w:rsid w:val="00575E5A"/>
    <w:rsid w:val="005912FF"/>
    <w:rsid w:val="00596C7E"/>
    <w:rsid w:val="005A3138"/>
    <w:rsid w:val="005A64E9"/>
    <w:rsid w:val="005B106C"/>
    <w:rsid w:val="005D6158"/>
    <w:rsid w:val="0061068E"/>
    <w:rsid w:val="00611537"/>
    <w:rsid w:val="006177F2"/>
    <w:rsid w:val="006369E9"/>
    <w:rsid w:val="0064012A"/>
    <w:rsid w:val="00644D36"/>
    <w:rsid w:val="006527DC"/>
    <w:rsid w:val="00652874"/>
    <w:rsid w:val="00652A08"/>
    <w:rsid w:val="00653D4A"/>
    <w:rsid w:val="00653F77"/>
    <w:rsid w:val="0065704C"/>
    <w:rsid w:val="00660AD3"/>
    <w:rsid w:val="0067047F"/>
    <w:rsid w:val="00671BE6"/>
    <w:rsid w:val="006726FF"/>
    <w:rsid w:val="0069271C"/>
    <w:rsid w:val="006963B2"/>
    <w:rsid w:val="006A41B5"/>
    <w:rsid w:val="006A5570"/>
    <w:rsid w:val="006A689C"/>
    <w:rsid w:val="006B0508"/>
    <w:rsid w:val="006B29DD"/>
    <w:rsid w:val="006B3AF4"/>
    <w:rsid w:val="006B3D79"/>
    <w:rsid w:val="006C1554"/>
    <w:rsid w:val="006D6468"/>
    <w:rsid w:val="006E0578"/>
    <w:rsid w:val="006E314D"/>
    <w:rsid w:val="006E69DB"/>
    <w:rsid w:val="00703C19"/>
    <w:rsid w:val="00707138"/>
    <w:rsid w:val="00710723"/>
    <w:rsid w:val="00723ED1"/>
    <w:rsid w:val="00743525"/>
    <w:rsid w:val="0076286B"/>
    <w:rsid w:val="007644A5"/>
    <w:rsid w:val="00764595"/>
    <w:rsid w:val="00766846"/>
    <w:rsid w:val="00772289"/>
    <w:rsid w:val="0077673A"/>
    <w:rsid w:val="0077754F"/>
    <w:rsid w:val="00780479"/>
    <w:rsid w:val="00782C69"/>
    <w:rsid w:val="007846E1"/>
    <w:rsid w:val="00793439"/>
    <w:rsid w:val="00794B9B"/>
    <w:rsid w:val="007966BC"/>
    <w:rsid w:val="007A6D16"/>
    <w:rsid w:val="007B570C"/>
    <w:rsid w:val="007D3643"/>
    <w:rsid w:val="007E4A6E"/>
    <w:rsid w:val="007F4DEA"/>
    <w:rsid w:val="007F4ECB"/>
    <w:rsid w:val="007F56A7"/>
    <w:rsid w:val="00807DD0"/>
    <w:rsid w:val="00813F11"/>
    <w:rsid w:val="008311F9"/>
    <w:rsid w:val="00831E1C"/>
    <w:rsid w:val="00832664"/>
    <w:rsid w:val="008364BC"/>
    <w:rsid w:val="00861EDA"/>
    <w:rsid w:val="00863B2B"/>
    <w:rsid w:val="0086699D"/>
    <w:rsid w:val="00874B17"/>
    <w:rsid w:val="00885FC0"/>
    <w:rsid w:val="008A3568"/>
    <w:rsid w:val="008B536B"/>
    <w:rsid w:val="008C6611"/>
    <w:rsid w:val="008D03B9"/>
    <w:rsid w:val="008D3711"/>
    <w:rsid w:val="008E0DB4"/>
    <w:rsid w:val="008E16E2"/>
    <w:rsid w:val="008E62C9"/>
    <w:rsid w:val="008E73AC"/>
    <w:rsid w:val="008F18D6"/>
    <w:rsid w:val="00903F59"/>
    <w:rsid w:val="00904780"/>
    <w:rsid w:val="00906E70"/>
    <w:rsid w:val="00920D2A"/>
    <w:rsid w:val="00922385"/>
    <w:rsid w:val="009223DF"/>
    <w:rsid w:val="00936091"/>
    <w:rsid w:val="00940D8A"/>
    <w:rsid w:val="0094199E"/>
    <w:rsid w:val="00962258"/>
    <w:rsid w:val="009678B7"/>
    <w:rsid w:val="00972423"/>
    <w:rsid w:val="00982411"/>
    <w:rsid w:val="00992D9C"/>
    <w:rsid w:val="00996CB8"/>
    <w:rsid w:val="009B2E97"/>
    <w:rsid w:val="009B72CC"/>
    <w:rsid w:val="009C6912"/>
    <w:rsid w:val="009D5221"/>
    <w:rsid w:val="009E07F4"/>
    <w:rsid w:val="009F392E"/>
    <w:rsid w:val="00A11CFD"/>
    <w:rsid w:val="00A25283"/>
    <w:rsid w:val="00A435E0"/>
    <w:rsid w:val="00A44328"/>
    <w:rsid w:val="00A51C32"/>
    <w:rsid w:val="00A5586C"/>
    <w:rsid w:val="00A6177B"/>
    <w:rsid w:val="00A66134"/>
    <w:rsid w:val="00A66136"/>
    <w:rsid w:val="00A705A6"/>
    <w:rsid w:val="00A76B27"/>
    <w:rsid w:val="00A76DBA"/>
    <w:rsid w:val="00A83607"/>
    <w:rsid w:val="00A95B55"/>
    <w:rsid w:val="00AA2855"/>
    <w:rsid w:val="00AA4CBB"/>
    <w:rsid w:val="00AA65FA"/>
    <w:rsid w:val="00AA7351"/>
    <w:rsid w:val="00AD056F"/>
    <w:rsid w:val="00AD6731"/>
    <w:rsid w:val="00B00868"/>
    <w:rsid w:val="00B15D0D"/>
    <w:rsid w:val="00B244F2"/>
    <w:rsid w:val="00B45E9E"/>
    <w:rsid w:val="00B47A24"/>
    <w:rsid w:val="00B52CF0"/>
    <w:rsid w:val="00B71008"/>
    <w:rsid w:val="00B716A7"/>
    <w:rsid w:val="00B75C42"/>
    <w:rsid w:val="00B75EE1"/>
    <w:rsid w:val="00B77481"/>
    <w:rsid w:val="00B77E0F"/>
    <w:rsid w:val="00B8518B"/>
    <w:rsid w:val="00BA15BC"/>
    <w:rsid w:val="00BA4198"/>
    <w:rsid w:val="00BB3740"/>
    <w:rsid w:val="00BB50E9"/>
    <w:rsid w:val="00BD1013"/>
    <w:rsid w:val="00BD7E91"/>
    <w:rsid w:val="00BF180C"/>
    <w:rsid w:val="00BF374D"/>
    <w:rsid w:val="00BF464D"/>
    <w:rsid w:val="00C02D0A"/>
    <w:rsid w:val="00C03A6E"/>
    <w:rsid w:val="00C44F6A"/>
    <w:rsid w:val="00C4580A"/>
    <w:rsid w:val="00C5682C"/>
    <w:rsid w:val="00C60FB0"/>
    <w:rsid w:val="00C76762"/>
    <w:rsid w:val="00CD1FC4"/>
    <w:rsid w:val="00CD6F8D"/>
    <w:rsid w:val="00CE371D"/>
    <w:rsid w:val="00CE3A68"/>
    <w:rsid w:val="00CE484B"/>
    <w:rsid w:val="00CE5EC0"/>
    <w:rsid w:val="00CF3074"/>
    <w:rsid w:val="00D01208"/>
    <w:rsid w:val="00D03C01"/>
    <w:rsid w:val="00D04CCA"/>
    <w:rsid w:val="00D061C9"/>
    <w:rsid w:val="00D071AF"/>
    <w:rsid w:val="00D21061"/>
    <w:rsid w:val="00D279AE"/>
    <w:rsid w:val="00D316A7"/>
    <w:rsid w:val="00D4108E"/>
    <w:rsid w:val="00D6163D"/>
    <w:rsid w:val="00D77833"/>
    <w:rsid w:val="00D831A3"/>
    <w:rsid w:val="00DA6FFE"/>
    <w:rsid w:val="00DB0A74"/>
    <w:rsid w:val="00DB1E22"/>
    <w:rsid w:val="00DB29F3"/>
    <w:rsid w:val="00DC3110"/>
    <w:rsid w:val="00DD25B0"/>
    <w:rsid w:val="00DD46F3"/>
    <w:rsid w:val="00DD58A6"/>
    <w:rsid w:val="00DD5DE9"/>
    <w:rsid w:val="00DE56F2"/>
    <w:rsid w:val="00DF116D"/>
    <w:rsid w:val="00E143A6"/>
    <w:rsid w:val="00E17BD6"/>
    <w:rsid w:val="00E26546"/>
    <w:rsid w:val="00E32ADB"/>
    <w:rsid w:val="00E70762"/>
    <w:rsid w:val="00E75A35"/>
    <w:rsid w:val="00E824F1"/>
    <w:rsid w:val="00EB104F"/>
    <w:rsid w:val="00EB2ED8"/>
    <w:rsid w:val="00ED14BD"/>
    <w:rsid w:val="00ED353D"/>
    <w:rsid w:val="00EE4CD8"/>
    <w:rsid w:val="00F07144"/>
    <w:rsid w:val="00F07D37"/>
    <w:rsid w:val="00F12DEC"/>
    <w:rsid w:val="00F1715C"/>
    <w:rsid w:val="00F239D8"/>
    <w:rsid w:val="00F310F8"/>
    <w:rsid w:val="00F3316E"/>
    <w:rsid w:val="00F35939"/>
    <w:rsid w:val="00F42766"/>
    <w:rsid w:val="00F45607"/>
    <w:rsid w:val="00F5290D"/>
    <w:rsid w:val="00F64786"/>
    <w:rsid w:val="00F65352"/>
    <w:rsid w:val="00F6548D"/>
    <w:rsid w:val="00F659EB"/>
    <w:rsid w:val="00F811B4"/>
    <w:rsid w:val="00F8575D"/>
    <w:rsid w:val="00F862D6"/>
    <w:rsid w:val="00F86510"/>
    <w:rsid w:val="00F86BA6"/>
    <w:rsid w:val="00F936B3"/>
    <w:rsid w:val="00FA2067"/>
    <w:rsid w:val="00FC6389"/>
    <w:rsid w:val="00FD728B"/>
    <w:rsid w:val="00FE3E3B"/>
    <w:rsid w:val="00FE78D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45C07"/>
  <w14:defaultImageDpi w14:val="32767"/>
  <w15:docId w15:val="{683C157A-3834-49DB-A304-4D4BE8B9C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qFormat/>
    <w:rsid w:val="00653D4A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414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ZSNBKoper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iek\AppData\Local\Packages\Microsoft.MicrosoftEdge_8wekyb3d8bbwe\TempState\Downloads\szdc_administrativni-dopis_v8_VZOR%20(2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BD99E-5635-4DEA-A1F0-49CA48B5A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04A93C-5241-4433-BCB8-286195E4D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 (2)</Template>
  <TotalTime>77</TotalTime>
  <Pages>1</Pages>
  <Words>310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Siekelová</dc:creator>
  <cp:lastModifiedBy>Vaněk Jakub, Ing.</cp:lastModifiedBy>
  <cp:revision>12</cp:revision>
  <cp:lastPrinted>2020-07-28T13:34:00Z</cp:lastPrinted>
  <dcterms:created xsi:type="dcterms:W3CDTF">2020-07-28T12:08:00Z</dcterms:created>
  <dcterms:modified xsi:type="dcterms:W3CDTF">2020-07-29T04:15:00Z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